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7E9E" w:rsidRPr="00AD7E9E" w:rsidRDefault="00AD7E9E" w:rsidP="00DD5A32">
      <w:pPr>
        <w:pBdr>
          <w:top w:val="single" w:sz="4" w:space="1" w:color="auto"/>
          <w:left w:val="single" w:sz="4" w:space="4" w:color="auto"/>
          <w:bottom w:val="single" w:sz="4" w:space="1" w:color="auto"/>
          <w:right w:val="single" w:sz="4" w:space="4" w:color="auto"/>
        </w:pBdr>
        <w:spacing w:line="240" w:lineRule="auto"/>
        <w:contextualSpacing/>
        <w:jc w:val="center"/>
        <w:rPr>
          <w:b/>
        </w:rPr>
      </w:pPr>
      <w:r w:rsidRPr="00AD7E9E">
        <w:rPr>
          <w:b/>
        </w:rPr>
        <w:t xml:space="preserve">Règlement de AU PIED DU MUR le tour de l’Ossau </w:t>
      </w:r>
      <w:r w:rsidRPr="00296D23">
        <w:rPr>
          <w:b/>
        </w:rPr>
        <w:t>201</w:t>
      </w:r>
      <w:r w:rsidR="006A36AB" w:rsidRPr="00296D23">
        <w:rPr>
          <w:b/>
        </w:rPr>
        <w:t>8</w:t>
      </w:r>
      <w:r w:rsidR="00A81BB5">
        <w:rPr>
          <w:b/>
        </w:rPr>
        <w:t xml:space="preserve"> – 12 articles </w:t>
      </w:r>
      <w:r w:rsidR="00A81BB5" w:rsidRPr="00A81BB5">
        <w:rPr>
          <w:b/>
        </w:rPr>
        <w:t xml:space="preserve">– </w:t>
      </w:r>
      <w:r w:rsidR="00A81BB5">
        <w:rPr>
          <w:b/>
        </w:rPr>
        <w:t xml:space="preserve">  </w:t>
      </w:r>
    </w:p>
    <w:p w:rsidR="00AD7E9E" w:rsidRDefault="00A81BB5" w:rsidP="00DD5A32">
      <w:pPr>
        <w:spacing w:line="240" w:lineRule="auto"/>
        <w:contextualSpacing/>
        <w:jc w:val="both"/>
      </w:pPr>
      <w:r>
        <w:t xml:space="preserve"> </w:t>
      </w:r>
    </w:p>
    <w:p w:rsidR="006A36AB" w:rsidRDefault="00A81BB5" w:rsidP="00DD5A32">
      <w:pPr>
        <w:spacing w:line="240" w:lineRule="auto"/>
        <w:contextualSpacing/>
        <w:jc w:val="both"/>
      </w:pPr>
      <w:r>
        <w:t xml:space="preserve"> </w:t>
      </w:r>
    </w:p>
    <w:p w:rsidR="00AD7E9E" w:rsidRPr="00296D23" w:rsidRDefault="00AD7E9E" w:rsidP="00DD5A32">
      <w:pPr>
        <w:spacing w:line="240" w:lineRule="auto"/>
        <w:contextualSpacing/>
        <w:jc w:val="both"/>
        <w:rPr>
          <w:b/>
          <w:i/>
          <w:sz w:val="18"/>
          <w:szCs w:val="18"/>
        </w:rPr>
      </w:pPr>
      <w:r w:rsidRPr="00296D23">
        <w:rPr>
          <w:b/>
          <w:i/>
          <w:sz w:val="18"/>
          <w:szCs w:val="18"/>
          <w:u w:val="single"/>
        </w:rPr>
        <w:t>Avertissement 1</w:t>
      </w:r>
      <w:r w:rsidRPr="00296D23">
        <w:rPr>
          <w:b/>
          <w:i/>
          <w:sz w:val="18"/>
          <w:szCs w:val="18"/>
        </w:rPr>
        <w:t xml:space="preserve"> : l’altitude, la distance, le dénivelé, la nature du terrain fait de cette course à pied en haute montagne une épreuve réservée aux concurrents, hommes ou femmes, particulièrement entraînés et préparés à ce type d’épreuve. Ce n’est pas une randonnée</w:t>
      </w:r>
    </w:p>
    <w:p w:rsidR="00AD7E9E" w:rsidRPr="00296D23" w:rsidRDefault="00AD7E9E" w:rsidP="00DD5A32">
      <w:pPr>
        <w:spacing w:line="240" w:lineRule="auto"/>
        <w:contextualSpacing/>
        <w:jc w:val="both"/>
        <w:rPr>
          <w:b/>
          <w:i/>
          <w:sz w:val="18"/>
          <w:szCs w:val="18"/>
        </w:rPr>
      </w:pPr>
    </w:p>
    <w:p w:rsidR="00AD7E9E" w:rsidRPr="00296D23" w:rsidRDefault="00AD7E9E" w:rsidP="00DD5A32">
      <w:pPr>
        <w:spacing w:line="240" w:lineRule="auto"/>
        <w:contextualSpacing/>
        <w:jc w:val="both"/>
        <w:rPr>
          <w:b/>
          <w:i/>
          <w:sz w:val="18"/>
          <w:szCs w:val="18"/>
        </w:rPr>
      </w:pPr>
      <w:r w:rsidRPr="00296D23">
        <w:rPr>
          <w:b/>
          <w:i/>
          <w:sz w:val="18"/>
          <w:szCs w:val="18"/>
          <w:u w:val="single"/>
        </w:rPr>
        <w:t>Avertissement 2</w:t>
      </w:r>
      <w:r w:rsidRPr="00296D23">
        <w:rPr>
          <w:b/>
          <w:i/>
          <w:sz w:val="18"/>
          <w:szCs w:val="18"/>
        </w:rPr>
        <w:t xml:space="preserve"> : l’article 2 du présent règlement exige la remise du certificat médical de non contre-indication à la course à pied en compétition datant de moins d’un an le jour de l’épreuve. </w:t>
      </w:r>
      <w:r w:rsidRPr="00296D23">
        <w:rPr>
          <w:b/>
          <w:i/>
          <w:color w:val="FF0000"/>
          <w:sz w:val="18"/>
          <w:szCs w:val="18"/>
        </w:rPr>
        <w:t>Cette exigence exclue les autres certificats médicaux (VTT, Tennis, vélo, raid, etc.) seront également rejetés les certificats médicaux spécifiques à une autre course à pied qu’elle soit en montagne ou pas.</w:t>
      </w:r>
    </w:p>
    <w:p w:rsidR="00AD7E9E" w:rsidRPr="00296D23" w:rsidRDefault="00AD7E9E" w:rsidP="00DD5A32">
      <w:pPr>
        <w:spacing w:line="240" w:lineRule="auto"/>
        <w:contextualSpacing/>
        <w:jc w:val="both"/>
        <w:rPr>
          <w:b/>
          <w:i/>
          <w:sz w:val="18"/>
          <w:szCs w:val="18"/>
        </w:rPr>
      </w:pPr>
    </w:p>
    <w:p w:rsidR="00AD7E9E" w:rsidRPr="00296D23" w:rsidRDefault="00AD7E9E" w:rsidP="00DD5A32">
      <w:pPr>
        <w:spacing w:line="240" w:lineRule="auto"/>
        <w:contextualSpacing/>
        <w:jc w:val="both"/>
        <w:rPr>
          <w:b/>
          <w:i/>
          <w:sz w:val="18"/>
          <w:szCs w:val="18"/>
        </w:rPr>
      </w:pPr>
      <w:r w:rsidRPr="00296D23">
        <w:rPr>
          <w:b/>
          <w:i/>
          <w:sz w:val="18"/>
          <w:szCs w:val="18"/>
          <w:u w:val="single"/>
        </w:rPr>
        <w:t>Avertissement 3</w:t>
      </w:r>
      <w:r w:rsidRPr="00296D23">
        <w:rPr>
          <w:b/>
          <w:i/>
          <w:sz w:val="18"/>
          <w:szCs w:val="18"/>
        </w:rPr>
        <w:t xml:space="preserve"> : Il est formellement interdit de céder votre dossard sans l’accord de l’organisation.</w:t>
      </w:r>
    </w:p>
    <w:p w:rsidR="00AD7E9E" w:rsidRPr="00296D23" w:rsidRDefault="00AD7E9E" w:rsidP="00DD5A32">
      <w:pPr>
        <w:spacing w:line="240" w:lineRule="auto"/>
        <w:contextualSpacing/>
        <w:jc w:val="both"/>
        <w:rPr>
          <w:b/>
          <w:i/>
          <w:sz w:val="18"/>
          <w:szCs w:val="18"/>
        </w:rPr>
      </w:pPr>
      <w:r w:rsidRPr="00296D23">
        <w:rPr>
          <w:b/>
          <w:i/>
          <w:sz w:val="18"/>
          <w:szCs w:val="18"/>
        </w:rPr>
        <w:t>Céder le dossard à une tierce personne sans l’accord de l’organisation engage votre responsabilité juridique en cas d’accident.</w:t>
      </w:r>
    </w:p>
    <w:p w:rsidR="00E30F51" w:rsidRPr="00296D23" w:rsidRDefault="00E30F51" w:rsidP="00DD5A32">
      <w:pPr>
        <w:spacing w:line="240" w:lineRule="auto"/>
        <w:contextualSpacing/>
        <w:jc w:val="both"/>
        <w:rPr>
          <w:b/>
          <w:i/>
          <w:sz w:val="18"/>
          <w:szCs w:val="18"/>
        </w:rPr>
      </w:pPr>
      <w:r w:rsidRPr="00296D23">
        <w:rPr>
          <w:b/>
          <w:i/>
          <w:sz w:val="18"/>
          <w:szCs w:val="18"/>
        </w:rPr>
        <w:t>Les changements de dossards ne seront acceptés que sur la base du document fourni par l’organisateur et dument complété.</w:t>
      </w:r>
    </w:p>
    <w:p w:rsidR="00AD7E9E" w:rsidRDefault="00AD7E9E" w:rsidP="00DD5A32">
      <w:pPr>
        <w:spacing w:line="240" w:lineRule="auto"/>
        <w:contextualSpacing/>
        <w:jc w:val="both"/>
      </w:pPr>
      <w:bookmarkStart w:id="0" w:name="_GoBack"/>
      <w:bookmarkEnd w:id="0"/>
    </w:p>
    <w:p w:rsidR="00AD7E9E" w:rsidRDefault="00AD7E9E" w:rsidP="00DD5A32">
      <w:pPr>
        <w:spacing w:line="240" w:lineRule="auto"/>
        <w:contextualSpacing/>
        <w:jc w:val="both"/>
      </w:pPr>
    </w:p>
    <w:p w:rsidR="00AD7E9E" w:rsidRPr="00296D23" w:rsidRDefault="00AD7E9E" w:rsidP="00DD5A32">
      <w:pPr>
        <w:spacing w:line="240" w:lineRule="auto"/>
        <w:contextualSpacing/>
        <w:jc w:val="both"/>
        <w:rPr>
          <w:u w:val="single"/>
        </w:rPr>
      </w:pPr>
      <w:r w:rsidRPr="00296D23">
        <w:rPr>
          <w:u w:val="single"/>
        </w:rPr>
        <w:t>ARTICLE 1</w:t>
      </w:r>
    </w:p>
    <w:p w:rsidR="00AD7E9E" w:rsidRPr="00296D23" w:rsidRDefault="00AD7E9E" w:rsidP="00DD5A32">
      <w:pPr>
        <w:spacing w:line="240" w:lineRule="auto"/>
        <w:contextualSpacing/>
        <w:jc w:val="both"/>
      </w:pPr>
      <w:r>
        <w:t xml:space="preserve">Le  Comité d’organisation </w:t>
      </w:r>
      <w:r w:rsidR="00296D23">
        <w:t>« au pied du mur » (ASCT/UFOLEP</w:t>
      </w:r>
      <w:r>
        <w:t xml:space="preserve">) organise le </w:t>
      </w:r>
      <w:r w:rsidR="006A36AB" w:rsidRPr="00296D23">
        <w:t>15</w:t>
      </w:r>
      <w:r w:rsidR="00E30F51" w:rsidRPr="00296D23">
        <w:t xml:space="preserve"> septembre 201</w:t>
      </w:r>
      <w:r w:rsidR="006A36AB" w:rsidRPr="00296D23">
        <w:t xml:space="preserve">8 </w:t>
      </w:r>
      <w:r w:rsidRPr="00296D23">
        <w:t xml:space="preserve">une </w:t>
      </w:r>
      <w:r w:rsidR="006A36AB" w:rsidRPr="00296D23">
        <w:t>sixième</w:t>
      </w:r>
      <w:r w:rsidRPr="00296D23">
        <w:t xml:space="preserve"> édition du Tour de l’Ossau.</w:t>
      </w:r>
    </w:p>
    <w:p w:rsidR="00AD7E9E" w:rsidRDefault="00AD7E9E" w:rsidP="00DD5A32">
      <w:pPr>
        <w:spacing w:line="240" w:lineRule="auto"/>
        <w:contextualSpacing/>
        <w:jc w:val="both"/>
      </w:pPr>
      <w:r>
        <w:t>Course pédestre de montagne de 17 Km et de 1100 mètres de dénivelée ouverte à tous à partir de la catégorie Junior (18 ans).</w:t>
      </w:r>
    </w:p>
    <w:p w:rsidR="00AD7E9E" w:rsidRPr="006A36AB" w:rsidRDefault="00AD7E9E" w:rsidP="00DD5A32">
      <w:pPr>
        <w:spacing w:line="240" w:lineRule="auto"/>
        <w:contextualSpacing/>
        <w:jc w:val="both"/>
        <w:rPr>
          <w:color w:val="1F497D" w:themeColor="text2"/>
        </w:rPr>
      </w:pPr>
      <w:r>
        <w:t>La limite d’âge est la catégorie V3 (69 ans maxi) au-delà de cet âge les candidats doivent contacter l’organisation. Contact</w:t>
      </w:r>
      <w:r w:rsidR="00E30F51">
        <w:t> :</w:t>
      </w:r>
      <w:r>
        <w:t xml:space="preserve"> </w:t>
      </w:r>
      <w:r w:rsidR="006A36AB" w:rsidRPr="00296D23">
        <w:rPr>
          <w:b/>
        </w:rPr>
        <w:t>ufolep64@laligue.org</w:t>
      </w:r>
    </w:p>
    <w:p w:rsidR="00AD7E9E" w:rsidRDefault="00AD7E9E" w:rsidP="00DD5A32">
      <w:pPr>
        <w:spacing w:line="240" w:lineRule="auto"/>
        <w:contextualSpacing/>
        <w:jc w:val="both"/>
      </w:pPr>
      <w:r>
        <w:t xml:space="preserve">Date limite d’inscription pour le tour de l’Ossau le </w:t>
      </w:r>
      <w:r w:rsidR="00E30F51" w:rsidRPr="00296D23">
        <w:rPr>
          <w:b/>
        </w:rPr>
        <w:t>1</w:t>
      </w:r>
      <w:r w:rsidR="00E30F51" w:rsidRPr="00296D23">
        <w:rPr>
          <w:b/>
          <w:vertAlign w:val="superscript"/>
        </w:rPr>
        <w:t>er</w:t>
      </w:r>
      <w:r w:rsidR="00E30F51" w:rsidRPr="00296D23">
        <w:rPr>
          <w:b/>
        </w:rPr>
        <w:t xml:space="preserve"> j</w:t>
      </w:r>
      <w:r w:rsidR="006A36AB" w:rsidRPr="00296D23">
        <w:rPr>
          <w:b/>
        </w:rPr>
        <w:t>uillet</w:t>
      </w:r>
      <w:r w:rsidR="00E30F51" w:rsidRPr="00296D23">
        <w:rPr>
          <w:b/>
        </w:rPr>
        <w:t xml:space="preserve"> 201</w:t>
      </w:r>
      <w:r w:rsidR="006A36AB" w:rsidRPr="00296D23">
        <w:rPr>
          <w:b/>
        </w:rPr>
        <w:t>8</w:t>
      </w:r>
      <w:r w:rsidR="00E30F51">
        <w:t xml:space="preserve"> o</w:t>
      </w:r>
      <w:r>
        <w:t>u avant si le nombre de 3</w:t>
      </w:r>
      <w:r w:rsidR="00E30F51">
        <w:t xml:space="preserve">50 concurrents est atteint. </w:t>
      </w:r>
    </w:p>
    <w:p w:rsidR="00AD7E9E" w:rsidRDefault="00AD7E9E" w:rsidP="00DD5A32">
      <w:pPr>
        <w:spacing w:line="240" w:lineRule="auto"/>
        <w:contextualSpacing/>
        <w:jc w:val="both"/>
      </w:pPr>
    </w:p>
    <w:p w:rsidR="00AD7E9E" w:rsidRPr="00296D23" w:rsidRDefault="00AD7E9E" w:rsidP="00DD5A32">
      <w:pPr>
        <w:spacing w:line="240" w:lineRule="auto"/>
        <w:contextualSpacing/>
        <w:jc w:val="both"/>
        <w:rPr>
          <w:u w:val="single"/>
        </w:rPr>
      </w:pPr>
      <w:r w:rsidRPr="00296D23">
        <w:rPr>
          <w:u w:val="single"/>
        </w:rPr>
        <w:t>ARTICLE 2</w:t>
      </w:r>
    </w:p>
    <w:p w:rsidR="00AD7E9E" w:rsidRDefault="00AD7E9E" w:rsidP="00DD5A32">
      <w:pPr>
        <w:spacing w:line="240" w:lineRule="auto"/>
        <w:contextualSpacing/>
        <w:jc w:val="both"/>
      </w:pPr>
      <w:r>
        <w:t>L’inscription à la course ne sera validée qu’à réception du dossier complet : bulletin rempli et signé accompagné OBLIGATOIREMENT d’un certificat médical de non contre-indication à la pratique de la course à pied en compétition datant de moins de 1 an ou de la photocopie de la licence sportive (FFA, FSGT, UFOLEP…présentant la mention « course à pied en compétition ») ainsi que le paiement en ligne de 20 euros.</w:t>
      </w:r>
    </w:p>
    <w:p w:rsidR="00AD7E9E" w:rsidRDefault="00AD7E9E" w:rsidP="00DD5A32">
      <w:pPr>
        <w:spacing w:line="240" w:lineRule="auto"/>
        <w:contextualSpacing/>
        <w:jc w:val="both"/>
      </w:pPr>
      <w:r>
        <w:t>Un dossier incomplet sera rejeté.</w:t>
      </w:r>
    </w:p>
    <w:p w:rsidR="00AD7E9E" w:rsidRDefault="00AD7E9E" w:rsidP="00DD5A32">
      <w:pPr>
        <w:spacing w:line="240" w:lineRule="auto"/>
        <w:contextualSpacing/>
        <w:jc w:val="both"/>
      </w:pPr>
      <w:r>
        <w:t>Il n’y aura aucune inscription le jour de l’épreuve ni par téléphone.</w:t>
      </w:r>
    </w:p>
    <w:p w:rsidR="00AD7E9E" w:rsidRDefault="00AD7E9E" w:rsidP="00DD5A32">
      <w:pPr>
        <w:spacing w:line="240" w:lineRule="auto"/>
        <w:contextualSpacing/>
        <w:jc w:val="both"/>
      </w:pPr>
      <w:r>
        <w:t xml:space="preserve">Inscription en ligne sur http://tour-ossau.com </w:t>
      </w:r>
    </w:p>
    <w:p w:rsidR="00AD7E9E" w:rsidRDefault="00AD7E9E" w:rsidP="00DD5A32">
      <w:pPr>
        <w:spacing w:line="240" w:lineRule="auto"/>
        <w:contextualSpacing/>
        <w:jc w:val="both"/>
      </w:pPr>
      <w:r>
        <w:t>L’organisation se réserve le droit de clôturer les inscriptions à tout moment.</w:t>
      </w:r>
    </w:p>
    <w:p w:rsidR="00AD7E9E" w:rsidRDefault="00AD7E9E" w:rsidP="00DD5A32">
      <w:pPr>
        <w:spacing w:line="240" w:lineRule="auto"/>
        <w:contextualSpacing/>
        <w:jc w:val="both"/>
      </w:pPr>
    </w:p>
    <w:p w:rsidR="00AD7E9E" w:rsidRPr="00296D23" w:rsidRDefault="00AD7E9E" w:rsidP="00DD5A32">
      <w:pPr>
        <w:spacing w:line="240" w:lineRule="auto"/>
        <w:contextualSpacing/>
        <w:jc w:val="both"/>
        <w:rPr>
          <w:u w:val="single"/>
        </w:rPr>
      </w:pPr>
      <w:r w:rsidRPr="00296D23">
        <w:rPr>
          <w:u w:val="single"/>
        </w:rPr>
        <w:t>ARTICLE 3</w:t>
      </w:r>
    </w:p>
    <w:p w:rsidR="00AD7E9E" w:rsidRDefault="00AD7E9E" w:rsidP="00DD5A32">
      <w:pPr>
        <w:spacing w:line="240" w:lineRule="auto"/>
        <w:contextualSpacing/>
        <w:jc w:val="both"/>
      </w:pPr>
      <w:r>
        <w:t>Les participants sont tenus de respecter le circuit tracé et balisé par l’organisation, balisage provisoire, pas de kilométrage affiché sur le parcours.</w:t>
      </w:r>
    </w:p>
    <w:p w:rsidR="00AD7E9E" w:rsidRDefault="00AD7E9E" w:rsidP="00DD5A32">
      <w:pPr>
        <w:spacing w:line="240" w:lineRule="auto"/>
        <w:contextualSpacing/>
        <w:jc w:val="both"/>
      </w:pPr>
      <w:r>
        <w:t>Les participants sont tenus de respecter le milieu naturel en ne jetant aucun emballage sur le parcours.</w:t>
      </w:r>
    </w:p>
    <w:p w:rsidR="00AD7E9E" w:rsidRDefault="00AD7E9E" w:rsidP="00DD5A32">
      <w:pPr>
        <w:spacing w:line="240" w:lineRule="auto"/>
        <w:contextualSpacing/>
        <w:jc w:val="both"/>
      </w:pPr>
      <w:r>
        <w:t>Tout coureur ne respectant pas ces points sera disqualifié.</w:t>
      </w:r>
    </w:p>
    <w:p w:rsidR="00AD7E9E" w:rsidRDefault="00AD7E9E" w:rsidP="00DD5A32">
      <w:pPr>
        <w:spacing w:line="240" w:lineRule="auto"/>
        <w:contextualSpacing/>
        <w:jc w:val="both"/>
      </w:pPr>
      <w:r>
        <w:t>L’organisation se réserve le droit de changer le parcours où le kilométrage à n’importe quel moment si les conditions de terrain ou de météo l’exigent.</w:t>
      </w:r>
    </w:p>
    <w:p w:rsidR="00AD7E9E" w:rsidRDefault="00AD7E9E" w:rsidP="00DD5A32">
      <w:pPr>
        <w:spacing w:line="240" w:lineRule="auto"/>
        <w:contextualSpacing/>
        <w:jc w:val="both"/>
      </w:pPr>
    </w:p>
    <w:p w:rsidR="00AD7E9E" w:rsidRPr="00296D23" w:rsidRDefault="00AD7E9E" w:rsidP="00DD5A32">
      <w:pPr>
        <w:spacing w:line="240" w:lineRule="auto"/>
        <w:contextualSpacing/>
        <w:jc w:val="both"/>
        <w:rPr>
          <w:u w:val="single"/>
        </w:rPr>
      </w:pPr>
      <w:r w:rsidRPr="00296D23">
        <w:rPr>
          <w:u w:val="single"/>
        </w:rPr>
        <w:t>ARTICLE 4</w:t>
      </w:r>
    </w:p>
    <w:p w:rsidR="00AD7E9E" w:rsidRDefault="00AD7E9E" w:rsidP="00DD5A32">
      <w:pPr>
        <w:spacing w:line="240" w:lineRule="auto"/>
        <w:contextualSpacing/>
        <w:jc w:val="both"/>
      </w:pPr>
      <w:r>
        <w:t>Retrait des dossards :</w:t>
      </w:r>
    </w:p>
    <w:p w:rsidR="00AD7E9E" w:rsidRDefault="00AD7E9E" w:rsidP="00DD5A32">
      <w:pPr>
        <w:spacing w:line="240" w:lineRule="auto"/>
        <w:contextualSpacing/>
        <w:jc w:val="both"/>
      </w:pPr>
      <w:r>
        <w:t>Le jour de la course à partir de 8 h 00 jusqu'à 9 h 30</w:t>
      </w:r>
    </w:p>
    <w:p w:rsidR="00AD7E9E" w:rsidRDefault="00AD7E9E" w:rsidP="00DD5A32">
      <w:pPr>
        <w:spacing w:line="240" w:lineRule="auto"/>
        <w:contextualSpacing/>
        <w:jc w:val="both"/>
      </w:pPr>
      <w:r>
        <w:t>Départ 10 h 00</w:t>
      </w:r>
    </w:p>
    <w:p w:rsidR="00AD7E9E" w:rsidRDefault="00AD7E9E" w:rsidP="00DD5A32">
      <w:pPr>
        <w:spacing w:line="240" w:lineRule="auto"/>
        <w:contextualSpacing/>
        <w:jc w:val="both"/>
      </w:pPr>
      <w:r>
        <w:t xml:space="preserve">Le retrait sera effectif après émargement </w:t>
      </w:r>
    </w:p>
    <w:p w:rsidR="00AD7E9E" w:rsidRDefault="00AD7E9E" w:rsidP="00DD5A32">
      <w:pPr>
        <w:spacing w:line="240" w:lineRule="auto"/>
        <w:contextualSpacing/>
        <w:jc w:val="both"/>
      </w:pPr>
      <w:r>
        <w:t>Nous rappelons que, Céder le dossard à une tierce personne sans l’accord écrit de l’organisation engage votre responsabilité juridique en cas d’accident.</w:t>
      </w:r>
    </w:p>
    <w:p w:rsidR="00AD7E9E" w:rsidRDefault="00AD7E9E" w:rsidP="00DD5A32">
      <w:pPr>
        <w:spacing w:line="240" w:lineRule="auto"/>
        <w:contextualSpacing/>
        <w:jc w:val="both"/>
      </w:pPr>
    </w:p>
    <w:p w:rsidR="00DD5A32" w:rsidRDefault="00DD5A32" w:rsidP="00DD5A32">
      <w:pPr>
        <w:spacing w:line="240" w:lineRule="auto"/>
        <w:contextualSpacing/>
        <w:jc w:val="both"/>
      </w:pPr>
    </w:p>
    <w:p w:rsidR="00DD5A32" w:rsidRDefault="00DD5A32" w:rsidP="00DD5A32">
      <w:pPr>
        <w:spacing w:line="240" w:lineRule="auto"/>
        <w:contextualSpacing/>
        <w:jc w:val="both"/>
      </w:pPr>
    </w:p>
    <w:p w:rsidR="00DD5A32" w:rsidRDefault="00DD5A32" w:rsidP="00DD5A32">
      <w:pPr>
        <w:spacing w:line="240" w:lineRule="auto"/>
        <w:contextualSpacing/>
        <w:jc w:val="both"/>
      </w:pPr>
    </w:p>
    <w:p w:rsidR="00AD7E9E" w:rsidRPr="00296D23" w:rsidRDefault="00AD7E9E" w:rsidP="00DD5A32">
      <w:pPr>
        <w:spacing w:line="240" w:lineRule="auto"/>
        <w:contextualSpacing/>
        <w:jc w:val="both"/>
        <w:rPr>
          <w:u w:val="single"/>
        </w:rPr>
      </w:pPr>
      <w:r w:rsidRPr="00296D23">
        <w:rPr>
          <w:u w:val="single"/>
        </w:rPr>
        <w:t>ARTICLE 5</w:t>
      </w:r>
    </w:p>
    <w:p w:rsidR="00AD7E9E" w:rsidRDefault="00AD7E9E" w:rsidP="00DD5A32">
      <w:pPr>
        <w:spacing w:line="240" w:lineRule="auto"/>
        <w:contextualSpacing/>
        <w:jc w:val="both"/>
      </w:pPr>
      <w:r>
        <w:t>Récompenses</w:t>
      </w:r>
    </w:p>
    <w:p w:rsidR="00AD7E9E" w:rsidRDefault="00AD7E9E" w:rsidP="00DD5A32">
      <w:pPr>
        <w:spacing w:line="240" w:lineRule="auto"/>
        <w:contextualSpacing/>
        <w:jc w:val="both"/>
      </w:pPr>
      <w:r>
        <w:t>Seront récompensés les trois premiers et les trois premières au général et les premiers de chaque catégorie.</w:t>
      </w:r>
    </w:p>
    <w:p w:rsidR="00AD7E9E" w:rsidRDefault="00AD7E9E" w:rsidP="00DD5A32">
      <w:pPr>
        <w:spacing w:line="240" w:lineRule="auto"/>
        <w:contextualSpacing/>
        <w:jc w:val="both"/>
      </w:pPr>
    </w:p>
    <w:p w:rsidR="00AD7E9E" w:rsidRPr="00296D23" w:rsidRDefault="00AD7E9E" w:rsidP="00DD5A32">
      <w:pPr>
        <w:spacing w:line="240" w:lineRule="auto"/>
        <w:contextualSpacing/>
        <w:jc w:val="both"/>
        <w:rPr>
          <w:u w:val="single"/>
        </w:rPr>
      </w:pPr>
      <w:r w:rsidRPr="00296D23">
        <w:rPr>
          <w:u w:val="single"/>
        </w:rPr>
        <w:t>ARTICLE 6</w:t>
      </w:r>
    </w:p>
    <w:p w:rsidR="00AD7E9E" w:rsidRDefault="00AD7E9E" w:rsidP="00DD5A32">
      <w:pPr>
        <w:spacing w:line="240" w:lineRule="auto"/>
        <w:contextualSpacing/>
        <w:jc w:val="both"/>
      </w:pPr>
      <w:r>
        <w:t>Ravitaillement</w:t>
      </w:r>
    </w:p>
    <w:p w:rsidR="00AD7E9E" w:rsidRDefault="00AD7E9E" w:rsidP="00DD5A32">
      <w:pPr>
        <w:spacing w:line="240" w:lineRule="auto"/>
        <w:contextualSpacing/>
        <w:jc w:val="both"/>
      </w:pPr>
      <w:r>
        <w:t>La course est en auto suffisance.</w:t>
      </w:r>
    </w:p>
    <w:p w:rsidR="00AD7E9E" w:rsidRDefault="00AD7E9E" w:rsidP="00DD5A32">
      <w:pPr>
        <w:spacing w:line="240" w:lineRule="auto"/>
        <w:contextualSpacing/>
        <w:jc w:val="both"/>
      </w:pPr>
      <w:r>
        <w:t>Un seul point d’eau sera placé au refuge de Pombie.</w:t>
      </w:r>
    </w:p>
    <w:p w:rsidR="00AD7E9E" w:rsidRDefault="00AD7E9E" w:rsidP="00DD5A32">
      <w:pPr>
        <w:spacing w:line="240" w:lineRule="auto"/>
        <w:contextualSpacing/>
        <w:jc w:val="both"/>
      </w:pPr>
      <w:r>
        <w:t>Les concurrents doivent prendre le départ avec des réserves alimentaire et de l’eau.</w:t>
      </w:r>
    </w:p>
    <w:p w:rsidR="00B91C99" w:rsidRDefault="00B91C99" w:rsidP="00DD5A32">
      <w:pPr>
        <w:spacing w:line="240" w:lineRule="auto"/>
        <w:contextualSpacing/>
        <w:jc w:val="both"/>
      </w:pPr>
    </w:p>
    <w:p w:rsidR="00AD7E9E" w:rsidRDefault="00AD7E9E" w:rsidP="00DD5A32">
      <w:pPr>
        <w:spacing w:line="240" w:lineRule="auto"/>
        <w:contextualSpacing/>
        <w:jc w:val="both"/>
      </w:pPr>
      <w:r>
        <w:t>Matériel obligatoire:</w:t>
      </w:r>
    </w:p>
    <w:p w:rsidR="00AD7E9E" w:rsidRDefault="00AD7E9E" w:rsidP="00DD5A32">
      <w:pPr>
        <w:spacing w:line="240" w:lineRule="auto"/>
        <w:contextualSpacing/>
        <w:jc w:val="both"/>
      </w:pPr>
      <w:r>
        <w:t>Réserve d’au moins un bidon d’eau.</w:t>
      </w:r>
    </w:p>
    <w:p w:rsidR="00AD7E9E" w:rsidRDefault="00AD7E9E" w:rsidP="00DD5A32">
      <w:pPr>
        <w:spacing w:line="240" w:lineRule="auto"/>
        <w:contextualSpacing/>
        <w:jc w:val="both"/>
      </w:pPr>
      <w:r>
        <w:t>Equipement conseillé : réserve alimentaire, couverture de survie, sous-vêtements chauds de rechange pantalon ou collants, bonnet ou bandana, gant, une lampe électrique, un téléphone portable, coupe-vent imperméable permettant de supporter le mauvais temps en montagne, un sifflet…</w:t>
      </w:r>
    </w:p>
    <w:p w:rsidR="00AD7E9E" w:rsidRDefault="00AD7E9E" w:rsidP="00DD5A32">
      <w:pPr>
        <w:spacing w:line="240" w:lineRule="auto"/>
        <w:contextualSpacing/>
        <w:jc w:val="both"/>
      </w:pPr>
    </w:p>
    <w:p w:rsidR="00AD7E9E" w:rsidRPr="00296D23" w:rsidRDefault="00AD7E9E" w:rsidP="00DD5A32">
      <w:pPr>
        <w:spacing w:line="240" w:lineRule="auto"/>
        <w:contextualSpacing/>
        <w:jc w:val="both"/>
        <w:rPr>
          <w:u w:val="single"/>
        </w:rPr>
      </w:pPr>
      <w:r w:rsidRPr="00296D23">
        <w:rPr>
          <w:u w:val="single"/>
        </w:rPr>
        <w:t>ARTICLE 7</w:t>
      </w:r>
    </w:p>
    <w:p w:rsidR="00AD7E9E" w:rsidRDefault="00AD7E9E" w:rsidP="00DD5A32">
      <w:pPr>
        <w:spacing w:line="240" w:lineRule="auto"/>
        <w:contextualSpacing/>
        <w:jc w:val="both"/>
      </w:pPr>
      <w:r>
        <w:t>L’organisateur est couvert par une assurance responsabilité civile pour l’organisation de l’épreuve l’attestation a été déposée à la préfecture, cette assurance ne couvre pas les risques individuels des coureurs.</w:t>
      </w:r>
    </w:p>
    <w:p w:rsidR="00AD7E9E" w:rsidRDefault="00AD7E9E" w:rsidP="00DD5A32">
      <w:pPr>
        <w:spacing w:line="240" w:lineRule="auto"/>
        <w:contextualSpacing/>
        <w:jc w:val="both"/>
      </w:pPr>
      <w:r>
        <w:t>Il incombe à chaque participant d’avoir sa propre assurance Individuelle accident qui couvre ses p</w:t>
      </w:r>
      <w:r w:rsidR="00DD5A32">
        <w:t>ratiques sportives ou de loisir.</w:t>
      </w:r>
    </w:p>
    <w:p w:rsidR="00AD7E9E" w:rsidRDefault="00AD7E9E" w:rsidP="00DD5A32">
      <w:pPr>
        <w:spacing w:line="240" w:lineRule="auto"/>
        <w:contextualSpacing/>
        <w:jc w:val="both"/>
      </w:pPr>
    </w:p>
    <w:p w:rsidR="00AD7E9E" w:rsidRPr="00296D23" w:rsidRDefault="00AD7E9E" w:rsidP="00DD5A32">
      <w:pPr>
        <w:spacing w:line="240" w:lineRule="auto"/>
        <w:contextualSpacing/>
        <w:jc w:val="both"/>
        <w:rPr>
          <w:u w:val="single"/>
        </w:rPr>
      </w:pPr>
      <w:r w:rsidRPr="00296D23">
        <w:rPr>
          <w:u w:val="single"/>
        </w:rPr>
        <w:t>ARTICLE 8</w:t>
      </w:r>
    </w:p>
    <w:p w:rsidR="00AD7E9E" w:rsidRDefault="00AD7E9E" w:rsidP="00DD5A32">
      <w:pPr>
        <w:spacing w:line="240" w:lineRule="auto"/>
        <w:contextualSpacing/>
        <w:jc w:val="both"/>
      </w:pPr>
      <w:r>
        <w:t>Les bâtons sont autorisés sur la course.</w:t>
      </w:r>
    </w:p>
    <w:p w:rsidR="00AD7E9E" w:rsidRDefault="00AD7E9E" w:rsidP="00DD5A32">
      <w:pPr>
        <w:spacing w:line="240" w:lineRule="auto"/>
        <w:contextualSpacing/>
        <w:jc w:val="both"/>
      </w:pPr>
    </w:p>
    <w:p w:rsidR="00AD7E9E" w:rsidRPr="00296D23" w:rsidRDefault="00AD7E9E" w:rsidP="00DD5A32">
      <w:pPr>
        <w:spacing w:line="240" w:lineRule="auto"/>
        <w:contextualSpacing/>
        <w:jc w:val="both"/>
        <w:rPr>
          <w:u w:val="single"/>
        </w:rPr>
      </w:pPr>
      <w:r w:rsidRPr="00296D23">
        <w:rPr>
          <w:u w:val="single"/>
        </w:rPr>
        <w:t>ARTICLE 9</w:t>
      </w:r>
    </w:p>
    <w:p w:rsidR="00AD7E9E" w:rsidRDefault="00AD7E9E" w:rsidP="00DD5A32">
      <w:pPr>
        <w:spacing w:line="240" w:lineRule="auto"/>
        <w:contextualSpacing/>
        <w:jc w:val="both"/>
      </w:pPr>
      <w:r>
        <w:t>Abandons:</w:t>
      </w:r>
    </w:p>
    <w:p w:rsidR="00AD7E9E" w:rsidRDefault="00AD7E9E" w:rsidP="00DD5A32">
      <w:pPr>
        <w:spacing w:line="240" w:lineRule="auto"/>
        <w:contextualSpacing/>
        <w:jc w:val="both"/>
      </w:pPr>
      <w:r>
        <w:t>Le concurrent qui abandonne en cours d’épreuve devra signaler son abandon et remettre son dossard à un poste de signaleurs, de ravitaillement ou à un  coureur serre-file.</w:t>
      </w:r>
    </w:p>
    <w:p w:rsidR="00AD7E9E" w:rsidRDefault="00AD7E9E" w:rsidP="00DD5A32">
      <w:pPr>
        <w:spacing w:line="240" w:lineRule="auto"/>
        <w:contextualSpacing/>
        <w:jc w:val="both"/>
      </w:pPr>
      <w:r>
        <w:t>IL DOIT IMPERATIVEMENT LE SIGNALER !</w:t>
      </w:r>
    </w:p>
    <w:p w:rsidR="00AD7E9E" w:rsidRDefault="00AD7E9E" w:rsidP="00DD5A32">
      <w:pPr>
        <w:spacing w:line="240" w:lineRule="auto"/>
        <w:contextualSpacing/>
        <w:jc w:val="both"/>
      </w:pPr>
      <w:r>
        <w:t>A ce moment-là il ne fera plus partie des coureurs en course.</w:t>
      </w:r>
    </w:p>
    <w:p w:rsidR="00AD7E9E" w:rsidRDefault="00AD7E9E" w:rsidP="00DD5A32">
      <w:pPr>
        <w:spacing w:line="240" w:lineRule="auto"/>
        <w:contextualSpacing/>
        <w:jc w:val="both"/>
      </w:pPr>
      <w:r>
        <w:t>Toutefois il bénéficiera des mêmes prestations à l’arrivée que les autres coureurs (ravitaillement, garbure…) et, le cas échéant pourra bénéficier d’un raccompagnement au départ.</w:t>
      </w:r>
    </w:p>
    <w:p w:rsidR="00AD7E9E" w:rsidRDefault="00AD7E9E" w:rsidP="00DD5A32">
      <w:pPr>
        <w:spacing w:line="240" w:lineRule="auto"/>
        <w:contextualSpacing/>
        <w:jc w:val="both"/>
      </w:pPr>
      <w:r>
        <w:t>Toutes blessures, même minimes, devra-t-être signalées à l’arrivée.</w:t>
      </w:r>
    </w:p>
    <w:p w:rsidR="00B91C99" w:rsidRDefault="00B91C99" w:rsidP="00DD5A32">
      <w:pPr>
        <w:spacing w:line="240" w:lineRule="auto"/>
        <w:contextualSpacing/>
        <w:jc w:val="both"/>
      </w:pPr>
    </w:p>
    <w:p w:rsidR="00AD7E9E" w:rsidRPr="00296D23" w:rsidRDefault="00AD7E9E" w:rsidP="00DD5A32">
      <w:pPr>
        <w:spacing w:line="240" w:lineRule="auto"/>
        <w:contextualSpacing/>
        <w:jc w:val="both"/>
        <w:rPr>
          <w:u w:val="single"/>
        </w:rPr>
      </w:pPr>
      <w:r w:rsidRPr="00296D23">
        <w:rPr>
          <w:u w:val="single"/>
        </w:rPr>
        <w:t>ARTICLE 10</w:t>
      </w:r>
    </w:p>
    <w:p w:rsidR="00AD7E9E" w:rsidRDefault="00AD7E9E" w:rsidP="00DD5A32">
      <w:pPr>
        <w:spacing w:line="240" w:lineRule="auto"/>
        <w:contextualSpacing/>
        <w:jc w:val="both"/>
      </w:pPr>
      <w:r>
        <w:t>SECURITE : Intempérie</w:t>
      </w:r>
    </w:p>
    <w:p w:rsidR="00AD7E9E" w:rsidRDefault="00AD7E9E" w:rsidP="00DD5A32">
      <w:pPr>
        <w:spacing w:line="240" w:lineRule="auto"/>
        <w:contextualSpacing/>
        <w:jc w:val="both"/>
      </w:pPr>
      <w:r>
        <w:t>Cette épreuve se déroulant en haute montagne, les organisateurs se réserve le droit de repousser l’heure ou la date du départ de la course en fonction des conditions météorologiques qui peuvent rendre le parcours dangereux.</w:t>
      </w:r>
    </w:p>
    <w:p w:rsidR="00AD7E9E" w:rsidRDefault="00AD7E9E" w:rsidP="00DD5A32">
      <w:pPr>
        <w:spacing w:line="240" w:lineRule="auto"/>
        <w:contextualSpacing/>
        <w:jc w:val="both"/>
      </w:pPr>
      <w:r>
        <w:t>Notamment :</w:t>
      </w:r>
    </w:p>
    <w:p w:rsidR="00AD7E9E" w:rsidRDefault="00AD7E9E" w:rsidP="00DD5A32">
      <w:pPr>
        <w:spacing w:line="240" w:lineRule="auto"/>
        <w:ind w:left="708"/>
        <w:contextualSpacing/>
        <w:jc w:val="both"/>
      </w:pPr>
      <w:r>
        <w:t>Alerte de niveau orange</w:t>
      </w:r>
    </w:p>
    <w:p w:rsidR="00AD7E9E" w:rsidRDefault="00AD7E9E" w:rsidP="00DD5A32">
      <w:pPr>
        <w:spacing w:line="240" w:lineRule="auto"/>
        <w:ind w:left="708"/>
        <w:contextualSpacing/>
        <w:jc w:val="both"/>
      </w:pPr>
      <w:r>
        <w:t>Orages</w:t>
      </w:r>
    </w:p>
    <w:p w:rsidR="00AD7E9E" w:rsidRDefault="00AD7E9E" w:rsidP="00DD5A32">
      <w:pPr>
        <w:spacing w:line="240" w:lineRule="auto"/>
        <w:ind w:left="708"/>
        <w:contextualSpacing/>
        <w:jc w:val="both"/>
      </w:pPr>
      <w:r>
        <w:t>Brouillards</w:t>
      </w:r>
    </w:p>
    <w:p w:rsidR="00AD7E9E" w:rsidRDefault="00AD7E9E" w:rsidP="00DD5A32">
      <w:pPr>
        <w:spacing w:line="240" w:lineRule="auto"/>
        <w:ind w:left="708"/>
        <w:contextualSpacing/>
        <w:jc w:val="both"/>
      </w:pPr>
      <w:r>
        <w:t>Canicule</w:t>
      </w:r>
    </w:p>
    <w:p w:rsidR="00AD7E9E" w:rsidRDefault="00AD7E9E" w:rsidP="00DD5A32">
      <w:pPr>
        <w:spacing w:line="240" w:lineRule="auto"/>
        <w:ind w:left="708"/>
        <w:contextualSpacing/>
        <w:jc w:val="both"/>
      </w:pPr>
      <w:r>
        <w:t>Neige</w:t>
      </w:r>
    </w:p>
    <w:p w:rsidR="00AD7E9E" w:rsidRDefault="00AD7E9E" w:rsidP="00DD5A32">
      <w:pPr>
        <w:spacing w:line="240" w:lineRule="auto"/>
        <w:contextualSpacing/>
        <w:jc w:val="both"/>
      </w:pPr>
      <w:r>
        <w:t>L’organisation se réserve également le droit d’annuler l’épreuve sans préavis sans que les inscrits puissent prétendre à aucune indemnisation ou aucun remboursement des droits d’inscriptions.</w:t>
      </w:r>
    </w:p>
    <w:p w:rsidR="00AD7E9E" w:rsidRDefault="00AD7E9E" w:rsidP="00DD5A32">
      <w:pPr>
        <w:spacing w:line="240" w:lineRule="auto"/>
        <w:contextualSpacing/>
        <w:jc w:val="both"/>
      </w:pPr>
    </w:p>
    <w:p w:rsidR="00AD7E9E" w:rsidRDefault="00AD7E9E" w:rsidP="00DD5A32">
      <w:pPr>
        <w:spacing w:line="240" w:lineRule="auto"/>
        <w:contextualSpacing/>
        <w:jc w:val="both"/>
      </w:pPr>
      <w:r>
        <w:t xml:space="preserve"> </w:t>
      </w:r>
    </w:p>
    <w:p w:rsidR="00AD7E9E" w:rsidRDefault="00AD7E9E" w:rsidP="00DD5A32">
      <w:pPr>
        <w:spacing w:line="240" w:lineRule="auto"/>
        <w:contextualSpacing/>
        <w:jc w:val="both"/>
      </w:pPr>
    </w:p>
    <w:p w:rsidR="00B91C99" w:rsidRDefault="00B91C99" w:rsidP="00DD5A32">
      <w:pPr>
        <w:spacing w:line="240" w:lineRule="auto"/>
        <w:contextualSpacing/>
        <w:jc w:val="both"/>
      </w:pPr>
    </w:p>
    <w:p w:rsidR="00DD5A32" w:rsidRDefault="00DD5A32" w:rsidP="00DD5A32">
      <w:pPr>
        <w:spacing w:line="240" w:lineRule="auto"/>
        <w:contextualSpacing/>
        <w:jc w:val="both"/>
      </w:pPr>
    </w:p>
    <w:p w:rsidR="00B91C99" w:rsidRDefault="00B91C99" w:rsidP="00DD5A32">
      <w:pPr>
        <w:spacing w:line="240" w:lineRule="auto"/>
        <w:contextualSpacing/>
        <w:jc w:val="both"/>
      </w:pPr>
    </w:p>
    <w:p w:rsidR="00AD7E9E" w:rsidRDefault="00AD7E9E" w:rsidP="00DD5A32">
      <w:pPr>
        <w:spacing w:line="240" w:lineRule="auto"/>
        <w:contextualSpacing/>
        <w:jc w:val="both"/>
      </w:pPr>
      <w:r>
        <w:t>PARC NATIONAL, ZONE NATURA 2000</w:t>
      </w:r>
    </w:p>
    <w:p w:rsidR="00AD7E9E" w:rsidRDefault="00AD7E9E" w:rsidP="00DD5A32">
      <w:pPr>
        <w:spacing w:line="240" w:lineRule="auto"/>
        <w:contextualSpacing/>
        <w:jc w:val="both"/>
      </w:pPr>
      <w:r>
        <w:t>Il est absolument interdit de s’écarter du parcours sous aucun prétexte. Les règles habituelles du parc national s’appliquent comme d’habitude.</w:t>
      </w:r>
    </w:p>
    <w:p w:rsidR="00AD7E9E" w:rsidRDefault="00AD7E9E" w:rsidP="00DD5A32">
      <w:pPr>
        <w:spacing w:line="240" w:lineRule="auto"/>
        <w:contextualSpacing/>
        <w:jc w:val="both"/>
      </w:pPr>
    </w:p>
    <w:p w:rsidR="00AD7E9E" w:rsidRPr="00A81BB5" w:rsidRDefault="00AD7E9E" w:rsidP="00DD5A32">
      <w:pPr>
        <w:spacing w:line="240" w:lineRule="auto"/>
        <w:contextualSpacing/>
        <w:jc w:val="both"/>
        <w:rPr>
          <w:u w:val="single"/>
        </w:rPr>
      </w:pPr>
      <w:r w:rsidRPr="00A81BB5">
        <w:rPr>
          <w:u w:val="single"/>
        </w:rPr>
        <w:t>ARTICLE 11</w:t>
      </w:r>
    </w:p>
    <w:p w:rsidR="00AD7E9E" w:rsidRDefault="00AD7E9E" w:rsidP="00DD5A32">
      <w:pPr>
        <w:spacing w:line="240" w:lineRule="auto"/>
        <w:contextualSpacing/>
        <w:jc w:val="both"/>
      </w:pPr>
      <w:r>
        <w:t>Empêchement</w:t>
      </w:r>
    </w:p>
    <w:p w:rsidR="00AD7E9E" w:rsidRPr="006A36AB" w:rsidRDefault="00AD7E9E" w:rsidP="00DD5A32">
      <w:pPr>
        <w:spacing w:line="240" w:lineRule="auto"/>
        <w:contextualSpacing/>
        <w:jc w:val="both"/>
        <w:rPr>
          <w:color w:val="0000FF"/>
        </w:rPr>
      </w:pPr>
      <w:r>
        <w:t>Le coût de l'inscription est  entièrement remboursable avant le 30 juin 201</w:t>
      </w:r>
      <w:r w:rsidR="006A36AB">
        <w:t>8</w:t>
      </w:r>
      <w:r>
        <w:t xml:space="preserve">  sur simple demande et sans justificatif à : </w:t>
      </w:r>
      <w:r w:rsidR="006A36AB" w:rsidRPr="00296D23">
        <w:rPr>
          <w:b/>
        </w:rPr>
        <w:t>ufolep64@laligue.org</w:t>
      </w:r>
    </w:p>
    <w:p w:rsidR="00AD7E9E" w:rsidRDefault="00AD7E9E" w:rsidP="00DD5A32">
      <w:pPr>
        <w:spacing w:line="240" w:lineRule="auto"/>
        <w:contextualSpacing/>
        <w:jc w:val="both"/>
      </w:pPr>
      <w:r>
        <w:t>Passé</w:t>
      </w:r>
      <w:r w:rsidR="006A36AB">
        <w:t>e</w:t>
      </w:r>
      <w:r>
        <w:t xml:space="preserve"> cette date, et compte tenus des frais qu’engendre une telle organisation, les coureurs ne pourront prétendre à aucun remboursement.</w:t>
      </w:r>
    </w:p>
    <w:p w:rsidR="00AD7E9E" w:rsidRDefault="00AD7E9E" w:rsidP="00DD5A32">
      <w:pPr>
        <w:spacing w:line="240" w:lineRule="auto"/>
        <w:contextualSpacing/>
        <w:jc w:val="both"/>
      </w:pPr>
    </w:p>
    <w:p w:rsidR="00AD7E9E" w:rsidRPr="00A81BB5" w:rsidRDefault="00AD7E9E" w:rsidP="00DD5A32">
      <w:pPr>
        <w:spacing w:line="240" w:lineRule="auto"/>
        <w:contextualSpacing/>
        <w:jc w:val="both"/>
        <w:rPr>
          <w:u w:val="single"/>
        </w:rPr>
      </w:pPr>
      <w:r w:rsidRPr="00A81BB5">
        <w:rPr>
          <w:u w:val="single"/>
        </w:rPr>
        <w:t>ARTICLE 12</w:t>
      </w:r>
    </w:p>
    <w:p w:rsidR="00AD7E9E" w:rsidRDefault="00AD7E9E" w:rsidP="00DD5A32">
      <w:pPr>
        <w:spacing w:line="240" w:lineRule="auto"/>
        <w:contextualSpacing/>
        <w:jc w:val="both"/>
      </w:pPr>
      <w:r>
        <w:t>La signature du bulletin d’inscription ou l’inscription en ligne, vaut acceptation du règlement.</w:t>
      </w:r>
    </w:p>
    <w:p w:rsidR="00DD5A32" w:rsidRDefault="00DD5A32" w:rsidP="00DD5A32">
      <w:pPr>
        <w:spacing w:line="240" w:lineRule="auto"/>
        <w:contextualSpacing/>
        <w:jc w:val="both"/>
      </w:pPr>
    </w:p>
    <w:p w:rsidR="006A36AB" w:rsidRDefault="006A36AB" w:rsidP="00DD5A32">
      <w:pPr>
        <w:spacing w:line="240" w:lineRule="auto"/>
        <w:contextualSpacing/>
        <w:jc w:val="both"/>
      </w:pPr>
    </w:p>
    <w:p w:rsidR="006A36AB" w:rsidRDefault="006A36AB" w:rsidP="00DD5A32">
      <w:pPr>
        <w:spacing w:line="240" w:lineRule="auto"/>
        <w:contextualSpacing/>
        <w:jc w:val="both"/>
      </w:pPr>
    </w:p>
    <w:p w:rsidR="00AD7E9E" w:rsidRDefault="00AD7E9E" w:rsidP="00296D23">
      <w:pPr>
        <w:pBdr>
          <w:top w:val="single" w:sz="4" w:space="1" w:color="auto"/>
          <w:left w:val="single" w:sz="4" w:space="4" w:color="auto"/>
          <w:bottom w:val="single" w:sz="4" w:space="1" w:color="auto"/>
          <w:right w:val="single" w:sz="4" w:space="4" w:color="auto"/>
        </w:pBdr>
        <w:spacing w:line="240" w:lineRule="auto"/>
        <w:contextualSpacing/>
        <w:jc w:val="both"/>
      </w:pPr>
      <w:r>
        <w:t>Pratique.</w:t>
      </w:r>
    </w:p>
    <w:p w:rsidR="00296D23" w:rsidRDefault="00296D23" w:rsidP="00DD5A32">
      <w:pPr>
        <w:spacing w:line="240" w:lineRule="auto"/>
        <w:ind w:firstLine="708"/>
        <w:contextualSpacing/>
        <w:jc w:val="both"/>
      </w:pPr>
    </w:p>
    <w:p w:rsidR="00AD7E9E" w:rsidRPr="00296D23" w:rsidRDefault="00AD7E9E" w:rsidP="00DD5A32">
      <w:pPr>
        <w:spacing w:line="240" w:lineRule="auto"/>
        <w:ind w:firstLine="708"/>
        <w:contextualSpacing/>
        <w:jc w:val="both"/>
      </w:pPr>
      <w:r w:rsidRPr="00296D23">
        <w:t>Inscriptions : http://tour-ossau.com</w:t>
      </w:r>
    </w:p>
    <w:p w:rsidR="00AD7E9E" w:rsidRPr="00296D23" w:rsidRDefault="00AD7E9E" w:rsidP="00DD5A32">
      <w:pPr>
        <w:spacing w:line="240" w:lineRule="auto"/>
        <w:ind w:firstLine="708"/>
        <w:contextualSpacing/>
        <w:jc w:val="both"/>
      </w:pPr>
      <w:r w:rsidRPr="00296D23">
        <w:t>PAS D’INSCRIPTION LE JOUR DE LA COURSE, NI PAR MAIL NI PAR TELEPHONE</w:t>
      </w:r>
    </w:p>
    <w:p w:rsidR="00AD7E9E" w:rsidRPr="00296D23" w:rsidRDefault="00AD7E9E" w:rsidP="00DD5A32">
      <w:pPr>
        <w:spacing w:line="240" w:lineRule="auto"/>
        <w:ind w:firstLine="708"/>
        <w:contextualSpacing/>
        <w:jc w:val="both"/>
      </w:pPr>
      <w:r w:rsidRPr="00296D23">
        <w:t>Coût : 20 euros, paiement en ligne</w:t>
      </w:r>
    </w:p>
    <w:p w:rsidR="00AD7E9E" w:rsidRPr="00296D23" w:rsidRDefault="00AD7E9E" w:rsidP="00DD5A32">
      <w:pPr>
        <w:spacing w:line="240" w:lineRule="auto"/>
        <w:ind w:firstLine="708"/>
        <w:contextualSpacing/>
        <w:jc w:val="both"/>
      </w:pPr>
      <w:r w:rsidRPr="00296D23">
        <w:t xml:space="preserve">Contact : </w:t>
      </w:r>
      <w:r w:rsidR="006A36AB" w:rsidRPr="00296D23">
        <w:rPr>
          <w:b/>
        </w:rPr>
        <w:t>ufolep64@laligue.org</w:t>
      </w:r>
    </w:p>
    <w:p w:rsidR="00AD7E9E" w:rsidRPr="00296D23" w:rsidRDefault="00AD7E9E" w:rsidP="00DD5A32">
      <w:pPr>
        <w:spacing w:line="240" w:lineRule="auto"/>
        <w:ind w:firstLine="708"/>
        <w:contextualSpacing/>
        <w:jc w:val="both"/>
      </w:pPr>
      <w:r w:rsidRPr="00296D23">
        <w:t>Retrait des dossards : Sur la ligne de départ le jour de la course, de 8 h 00 à 9 h 30</w:t>
      </w:r>
    </w:p>
    <w:p w:rsidR="00AD7E9E" w:rsidRPr="00296D23" w:rsidRDefault="00AD7E9E" w:rsidP="00DD5A32">
      <w:pPr>
        <w:spacing w:line="240" w:lineRule="auto"/>
        <w:ind w:firstLine="708"/>
        <w:contextualSpacing/>
        <w:jc w:val="both"/>
      </w:pPr>
      <w:r w:rsidRPr="00296D23">
        <w:t>Départ : 10 h 00</w:t>
      </w:r>
    </w:p>
    <w:p w:rsidR="00AD7E9E" w:rsidRPr="00296D23" w:rsidRDefault="00AD7E9E" w:rsidP="00DD5A32">
      <w:pPr>
        <w:spacing w:line="240" w:lineRule="auto"/>
        <w:ind w:left="708"/>
        <w:contextualSpacing/>
        <w:jc w:val="both"/>
      </w:pPr>
      <w:r w:rsidRPr="00296D23">
        <w:t>Ravitaillement : pas de ravitaillement sur le parcours, juste un point d’eau au refuge de POMBIE, course en autosuffisance.</w:t>
      </w:r>
    </w:p>
    <w:p w:rsidR="00AD7E9E" w:rsidRDefault="00AD7E9E" w:rsidP="00296D23">
      <w:pPr>
        <w:spacing w:line="240" w:lineRule="auto"/>
        <w:ind w:firstLine="708"/>
        <w:contextualSpacing/>
        <w:jc w:val="both"/>
      </w:pPr>
      <w:r w:rsidRPr="00296D23">
        <w:t>Limitation : pas plus de 3</w:t>
      </w:r>
      <w:r w:rsidR="00DD5A32" w:rsidRPr="00296D23">
        <w:t>5</w:t>
      </w:r>
      <w:r w:rsidRPr="00296D23">
        <w:t>0 concurrents.</w:t>
      </w:r>
    </w:p>
    <w:p w:rsidR="00AD7E9E" w:rsidRDefault="00AD7E9E" w:rsidP="00DD5A32">
      <w:pPr>
        <w:spacing w:line="240" w:lineRule="auto"/>
        <w:contextualSpacing/>
        <w:jc w:val="both"/>
      </w:pPr>
      <w:r>
        <w:t xml:space="preserve"> </w:t>
      </w:r>
    </w:p>
    <w:p w:rsidR="00AD7E9E" w:rsidRDefault="00AD7E9E" w:rsidP="00DD5A32">
      <w:pPr>
        <w:spacing w:line="240" w:lineRule="auto"/>
        <w:contextualSpacing/>
        <w:jc w:val="both"/>
      </w:pPr>
      <w:r>
        <w:t xml:space="preserve">  </w:t>
      </w:r>
    </w:p>
    <w:p w:rsidR="00AD7E9E" w:rsidRDefault="00AD7E9E" w:rsidP="00DD5A32">
      <w:pPr>
        <w:spacing w:line="240" w:lineRule="auto"/>
        <w:contextualSpacing/>
        <w:jc w:val="both"/>
      </w:pPr>
    </w:p>
    <w:p w:rsidR="00AD7E9E" w:rsidRDefault="00AD7E9E" w:rsidP="00296D23">
      <w:pPr>
        <w:pBdr>
          <w:top w:val="single" w:sz="4" w:space="1" w:color="auto"/>
          <w:left w:val="single" w:sz="4" w:space="4" w:color="auto"/>
          <w:bottom w:val="single" w:sz="4" w:space="1" w:color="auto"/>
          <w:right w:val="single" w:sz="4" w:space="4" w:color="auto"/>
        </w:pBdr>
        <w:spacing w:line="240" w:lineRule="auto"/>
        <w:contextualSpacing/>
        <w:jc w:val="both"/>
      </w:pPr>
      <w:r>
        <w:t>ATTENTION ! ATTENTION ! ATTENTION ! ATTENTION ! ATTENTION ! ATTENTION ! ATTENTION !</w:t>
      </w:r>
    </w:p>
    <w:p w:rsidR="00DD5A32" w:rsidRDefault="00DD5A32" w:rsidP="00DD5A32">
      <w:pPr>
        <w:spacing w:line="240" w:lineRule="auto"/>
        <w:contextualSpacing/>
        <w:jc w:val="both"/>
      </w:pPr>
    </w:p>
    <w:p w:rsidR="00AD7E9E" w:rsidRDefault="00AD7E9E" w:rsidP="00DD5A32">
      <w:pPr>
        <w:spacing w:line="240" w:lineRule="auto"/>
        <w:contextualSpacing/>
        <w:jc w:val="both"/>
      </w:pPr>
      <w:r>
        <w:t>Il est formellement interdit de céder votre dossard sans l’accord de l’organisation.</w:t>
      </w:r>
    </w:p>
    <w:p w:rsidR="00AD7E9E" w:rsidRDefault="00AD7E9E" w:rsidP="00DD5A32">
      <w:pPr>
        <w:spacing w:line="240" w:lineRule="auto"/>
        <w:contextualSpacing/>
        <w:jc w:val="both"/>
      </w:pPr>
    </w:p>
    <w:p w:rsidR="00AD7E9E" w:rsidRDefault="00AD7E9E" w:rsidP="00DD5A32">
      <w:pPr>
        <w:spacing w:line="240" w:lineRule="auto"/>
        <w:contextualSpacing/>
        <w:jc w:val="both"/>
      </w:pPr>
      <w:r>
        <w:t>Céder le dossard à une tierce personne sans l’accord de l’organisation engage votre responsabilité juridique en cas d’accident.</w:t>
      </w:r>
    </w:p>
    <w:p w:rsidR="00B91C99" w:rsidRDefault="00B91C99" w:rsidP="00DD5A32">
      <w:pPr>
        <w:spacing w:line="240" w:lineRule="auto"/>
        <w:contextualSpacing/>
        <w:jc w:val="both"/>
      </w:pPr>
    </w:p>
    <w:p w:rsidR="00AD7E9E" w:rsidRDefault="00AD7E9E" w:rsidP="00296D23">
      <w:pPr>
        <w:pBdr>
          <w:top w:val="single" w:sz="4" w:space="1" w:color="auto"/>
          <w:left w:val="single" w:sz="4" w:space="4" w:color="auto"/>
          <w:bottom w:val="single" w:sz="4" w:space="1" w:color="auto"/>
          <w:right w:val="single" w:sz="4" w:space="4" w:color="auto"/>
        </w:pBdr>
        <w:spacing w:line="240" w:lineRule="auto"/>
        <w:contextualSpacing/>
        <w:jc w:val="both"/>
      </w:pPr>
      <w:r>
        <w:t>ATTENTION ! ATTENTION ! ATTENTION ! ATTENTION ! ATTENTION ! ATTENTION ! ATTENTION !</w:t>
      </w:r>
    </w:p>
    <w:p w:rsidR="00AD7E9E" w:rsidRDefault="00AD7E9E" w:rsidP="00DD5A32">
      <w:pPr>
        <w:spacing w:line="240" w:lineRule="auto"/>
        <w:contextualSpacing/>
        <w:jc w:val="both"/>
      </w:pPr>
    </w:p>
    <w:p w:rsidR="00AD7E9E" w:rsidRDefault="00AD7E9E" w:rsidP="00DD5A32">
      <w:pPr>
        <w:spacing w:line="240" w:lineRule="auto"/>
        <w:contextualSpacing/>
        <w:jc w:val="both"/>
      </w:pPr>
      <w:r>
        <w:t xml:space="preserve"> </w:t>
      </w:r>
    </w:p>
    <w:p w:rsidR="00AD7E9E" w:rsidRDefault="00AD7E9E" w:rsidP="00DD5A32">
      <w:pPr>
        <w:spacing w:line="240" w:lineRule="auto"/>
        <w:contextualSpacing/>
        <w:jc w:val="both"/>
      </w:pPr>
    </w:p>
    <w:p w:rsidR="00AD7E9E" w:rsidRDefault="00AD7E9E" w:rsidP="00DD5A32">
      <w:pPr>
        <w:spacing w:line="240" w:lineRule="auto"/>
        <w:contextualSpacing/>
        <w:jc w:val="both"/>
      </w:pPr>
      <w:r>
        <w:t xml:space="preserve"> </w:t>
      </w:r>
    </w:p>
    <w:p w:rsidR="00AD7E9E" w:rsidRDefault="00AD7E9E" w:rsidP="00DD5A32">
      <w:pPr>
        <w:spacing w:line="240" w:lineRule="auto"/>
        <w:contextualSpacing/>
        <w:jc w:val="both"/>
      </w:pPr>
    </w:p>
    <w:p w:rsidR="00AD7E9E" w:rsidRDefault="00AD7E9E" w:rsidP="00DD5A32">
      <w:pPr>
        <w:spacing w:line="240" w:lineRule="auto"/>
        <w:contextualSpacing/>
        <w:jc w:val="both"/>
      </w:pPr>
      <w:r>
        <w:t xml:space="preserve"> </w:t>
      </w:r>
    </w:p>
    <w:p w:rsidR="00EF7ACE" w:rsidRDefault="00EF7ACE" w:rsidP="00DD5A32">
      <w:pPr>
        <w:spacing w:line="240" w:lineRule="auto"/>
        <w:contextualSpacing/>
        <w:jc w:val="both"/>
      </w:pPr>
    </w:p>
    <w:sectPr w:rsidR="00EF7ACE" w:rsidSect="00B91C99">
      <w:pgSz w:w="11906" w:h="16838"/>
      <w:pgMar w:top="851"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64414D"/>
    <w:rsid w:val="00296D23"/>
    <w:rsid w:val="003E35B7"/>
    <w:rsid w:val="00403117"/>
    <w:rsid w:val="0064414D"/>
    <w:rsid w:val="006A36AB"/>
    <w:rsid w:val="00961084"/>
    <w:rsid w:val="00A81BB5"/>
    <w:rsid w:val="00AD7E9E"/>
    <w:rsid w:val="00B91C99"/>
    <w:rsid w:val="00DD5A32"/>
    <w:rsid w:val="00E30F51"/>
    <w:rsid w:val="00EF7AC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C40CE9-09EF-4D39-9A2C-8EAEDACE4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7AC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4414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4414D"/>
    <w:rPr>
      <w:rFonts w:ascii="Tahoma" w:hAnsi="Tahoma" w:cs="Tahoma"/>
      <w:sz w:val="16"/>
      <w:szCs w:val="16"/>
    </w:rPr>
  </w:style>
  <w:style w:type="character" w:styleId="Lienhypertexte">
    <w:name w:val="Hyperlink"/>
    <w:basedOn w:val="Policepardfaut"/>
    <w:uiPriority w:val="99"/>
    <w:unhideWhenUsed/>
    <w:rsid w:val="006A36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3</Pages>
  <Words>1025</Words>
  <Characters>5638</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Company>
  <LinksUpToDate>false</LinksUpToDate>
  <CharactersWithSpaces>6650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LANSALOT Serge</cp:lastModifiedBy>
  <cp:revision>7</cp:revision>
  <cp:lastPrinted>2017-04-11T12:30:00Z</cp:lastPrinted>
  <dcterms:created xsi:type="dcterms:W3CDTF">2016-08-26T05:59:00Z</dcterms:created>
  <dcterms:modified xsi:type="dcterms:W3CDTF">2018-05-30T14:43:00Z</dcterms:modified>
</cp:coreProperties>
</file>